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09B0" w14:textId="41FE5FF9" w:rsidR="001756FB" w:rsidRPr="00D604AC" w:rsidRDefault="00D604AC" w:rsidP="006F31C4">
      <w:pPr>
        <w:tabs>
          <w:tab w:val="left" w:pos="142"/>
        </w:tabs>
        <w:spacing w:after="0" w:line="240" w:lineRule="auto"/>
        <w:rPr>
          <w:noProof/>
          <w:sz w:val="16"/>
          <w:szCs w:val="16"/>
        </w:rPr>
      </w:pPr>
      <w:r w:rsidRPr="0065167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59C210" wp14:editId="213FA77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985000" cy="708660"/>
            <wp:effectExtent l="0" t="0" r="6350" b="0"/>
            <wp:wrapTight wrapText="bothSides">
              <wp:wrapPolygon edited="0">
                <wp:start x="0" y="0"/>
                <wp:lineTo x="0" y="20903"/>
                <wp:lineTo x="21561" y="20903"/>
                <wp:lineTo x="21561" y="0"/>
                <wp:lineTo x="0" y="0"/>
              </wp:wrapPolygon>
            </wp:wrapTight>
            <wp:docPr id="1" name="Рисунок 1" descr="C:\Documents and Settings\ОЛЬГА\Рабочий стол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шап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2FDEE" w14:textId="77777777" w:rsidR="00D340EE" w:rsidRDefault="00D340EE" w:rsidP="000D4C3D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11AFBD5" w14:textId="77777777" w:rsidR="00D340EE" w:rsidRDefault="00D340EE" w:rsidP="000D4C3D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D340EE">
        <w:rPr>
          <w:rFonts w:ascii="Arial" w:hAnsi="Arial" w:cs="Arial"/>
          <w:b/>
          <w:bCs/>
          <w:color w:val="002060"/>
          <w:sz w:val="32"/>
          <w:szCs w:val="32"/>
        </w:rPr>
        <w:t xml:space="preserve">ГОТОВЫЕ РЕШЕНИЯ ДЛЯ ПРОХОДНОЙ ПРЕДПРИЯТИЯ </w:t>
      </w:r>
    </w:p>
    <w:p w14:paraId="02A9CCCE" w14:textId="44245699" w:rsidR="00CD026E" w:rsidRDefault="00D340EE" w:rsidP="000D4C3D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D340EE">
        <w:rPr>
          <w:rFonts w:ascii="Arial" w:hAnsi="Arial" w:cs="Arial"/>
          <w:b/>
          <w:bCs/>
          <w:color w:val="002060"/>
          <w:sz w:val="32"/>
          <w:szCs w:val="32"/>
        </w:rPr>
        <w:t>«</w:t>
      </w:r>
      <w:proofErr w:type="spellStart"/>
      <w:r w:rsidRPr="00D340EE">
        <w:rPr>
          <w:rFonts w:ascii="Arial" w:hAnsi="Arial" w:cs="Arial"/>
          <w:b/>
          <w:bCs/>
          <w:color w:val="002060"/>
          <w:sz w:val="32"/>
          <w:szCs w:val="32"/>
        </w:rPr>
        <w:t>Алкопроход</w:t>
      </w:r>
      <w:proofErr w:type="spellEnd"/>
      <w:r w:rsidRPr="00D340EE">
        <w:rPr>
          <w:rFonts w:ascii="Arial" w:hAnsi="Arial" w:cs="Arial"/>
          <w:b/>
          <w:bCs/>
          <w:color w:val="002060"/>
          <w:sz w:val="32"/>
          <w:szCs w:val="32"/>
        </w:rPr>
        <w:t xml:space="preserve"> Пилот-ПК»</w:t>
      </w:r>
    </w:p>
    <w:p w14:paraId="0C253B38" w14:textId="77777777" w:rsidR="00F8441B" w:rsidRPr="00F8441B" w:rsidRDefault="00F8441B" w:rsidP="00CD026E">
      <w:pPr>
        <w:tabs>
          <w:tab w:val="left" w:pos="142"/>
        </w:tabs>
        <w:spacing w:after="0" w:line="240" w:lineRule="auto"/>
        <w:ind w:right="-284"/>
        <w:rPr>
          <w:rFonts w:ascii="Arial" w:hAnsi="Arial" w:cs="Arial"/>
          <w:b/>
          <w:bCs/>
          <w:color w:val="002060"/>
          <w:sz w:val="16"/>
          <w:szCs w:val="16"/>
        </w:rPr>
      </w:pPr>
    </w:p>
    <w:p w14:paraId="2CD96612" w14:textId="77777777" w:rsidR="00D340EE" w:rsidRDefault="00D340EE" w:rsidP="00870AEB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color w:val="002060"/>
          <w:sz w:val="28"/>
          <w:szCs w:val="32"/>
        </w:rPr>
      </w:pPr>
      <w:r w:rsidRPr="00D340EE">
        <w:rPr>
          <w:rFonts w:ascii="Arial" w:hAnsi="Arial" w:cs="Arial"/>
          <w:color w:val="002060"/>
          <w:sz w:val="28"/>
          <w:szCs w:val="32"/>
        </w:rPr>
        <w:t xml:space="preserve">Электронная проходная с </w:t>
      </w:r>
      <w:proofErr w:type="spellStart"/>
      <w:r w:rsidRPr="00D340EE">
        <w:rPr>
          <w:rFonts w:ascii="Arial" w:hAnsi="Arial" w:cs="Arial"/>
          <w:color w:val="002060"/>
          <w:sz w:val="28"/>
          <w:szCs w:val="32"/>
        </w:rPr>
        <w:t>алкорамкой</w:t>
      </w:r>
      <w:proofErr w:type="spellEnd"/>
      <w:r w:rsidRPr="00D340EE">
        <w:rPr>
          <w:rFonts w:ascii="Arial" w:hAnsi="Arial" w:cs="Arial"/>
          <w:color w:val="002060"/>
          <w:sz w:val="28"/>
          <w:szCs w:val="32"/>
        </w:rPr>
        <w:t>, вход - выход по картам доступа</w:t>
      </w:r>
    </w:p>
    <w:p w14:paraId="708872D2" w14:textId="6F7D169D" w:rsidR="00CD026E" w:rsidRPr="00D340EE" w:rsidRDefault="00672458" w:rsidP="00870AEB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color w:val="002060"/>
          <w:sz w:val="28"/>
          <w:szCs w:val="32"/>
        </w:rPr>
      </w:pPr>
      <w:r w:rsidRPr="00D340EE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35D0D666" wp14:editId="2FE7F8C6">
            <wp:simplePos x="0" y="0"/>
            <wp:positionH relativeFrom="margin">
              <wp:posOffset>-215265</wp:posOffset>
            </wp:positionH>
            <wp:positionV relativeFrom="paragraph">
              <wp:posOffset>281305</wp:posOffset>
            </wp:positionV>
            <wp:extent cx="2238375" cy="3395980"/>
            <wp:effectExtent l="0" t="0" r="9525" b="0"/>
            <wp:wrapTight wrapText="bothSides">
              <wp:wrapPolygon edited="0">
                <wp:start x="0" y="0"/>
                <wp:lineTo x="0" y="21447"/>
                <wp:lineTo x="21508" y="21447"/>
                <wp:lineTo x="2150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7" t="33978" r="16507" b="14259"/>
                    <a:stretch/>
                  </pic:blipFill>
                  <pic:spPr bwMode="auto">
                    <a:xfrm>
                      <a:off x="0" y="0"/>
                      <a:ext cx="2238375" cy="339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CB282" w14:textId="453E266D" w:rsidR="00CD026E" w:rsidRDefault="00CD026E" w:rsidP="00870AEB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b/>
          <w:bCs/>
          <w:color w:val="002060"/>
          <w:sz w:val="28"/>
          <w:szCs w:val="32"/>
        </w:rPr>
      </w:pPr>
    </w:p>
    <w:p w14:paraId="65A28417" w14:textId="2B2D7CB5" w:rsidR="00CD026E" w:rsidRDefault="00CD026E" w:rsidP="007E4ED0">
      <w:pPr>
        <w:tabs>
          <w:tab w:val="left" w:pos="142"/>
        </w:tabs>
        <w:spacing w:after="0" w:line="240" w:lineRule="auto"/>
        <w:ind w:right="-284"/>
        <w:rPr>
          <w:rFonts w:ascii="Arial" w:hAnsi="Arial" w:cs="Arial"/>
          <w:b/>
          <w:bCs/>
          <w:color w:val="002060"/>
          <w:sz w:val="28"/>
          <w:szCs w:val="32"/>
        </w:rPr>
      </w:pPr>
    </w:p>
    <w:p w14:paraId="0B160020" w14:textId="77777777" w:rsidR="00D340EE" w:rsidRDefault="00D340EE" w:rsidP="007E4ED0">
      <w:pPr>
        <w:tabs>
          <w:tab w:val="left" w:pos="142"/>
        </w:tabs>
        <w:spacing w:after="0" w:line="240" w:lineRule="auto"/>
        <w:ind w:right="-284"/>
        <w:rPr>
          <w:rFonts w:ascii="Arial" w:hAnsi="Arial" w:cs="Arial"/>
          <w:b/>
          <w:bCs/>
          <w:color w:val="002060"/>
          <w:sz w:val="28"/>
          <w:szCs w:val="32"/>
        </w:rPr>
      </w:pPr>
    </w:p>
    <w:p w14:paraId="21AB8BF1" w14:textId="143FFBC7" w:rsidR="00CD026E" w:rsidRDefault="00CD026E" w:rsidP="00870AEB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b/>
          <w:bCs/>
          <w:color w:val="002060"/>
          <w:sz w:val="28"/>
          <w:szCs w:val="32"/>
        </w:rPr>
      </w:pPr>
    </w:p>
    <w:tbl>
      <w:tblPr>
        <w:tblStyle w:val="a5"/>
        <w:tblpPr w:leftFromText="180" w:rightFromText="180" w:vertAnchor="text" w:horzAnchor="page" w:tblpX="4891" w:tblpY="-21"/>
        <w:tblW w:w="6451" w:type="dxa"/>
        <w:tblLook w:val="04A0" w:firstRow="1" w:lastRow="0" w:firstColumn="1" w:lastColumn="0" w:noHBand="0" w:noVBand="1"/>
      </w:tblPr>
      <w:tblGrid>
        <w:gridCol w:w="4673"/>
        <w:gridCol w:w="1778"/>
      </w:tblGrid>
      <w:tr w:rsidR="00672458" w14:paraId="7071BD91" w14:textId="77777777" w:rsidTr="00672458">
        <w:trPr>
          <w:trHeight w:val="478"/>
        </w:trPr>
        <w:tc>
          <w:tcPr>
            <w:tcW w:w="4673" w:type="dxa"/>
            <w:vAlign w:val="center"/>
          </w:tcPr>
          <w:p w14:paraId="4CC44C09" w14:textId="59B5106F" w:rsidR="00672458" w:rsidRPr="007C4B7E" w:rsidRDefault="00672458" w:rsidP="00672458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b/>
                <w:bCs/>
                <w:color w:val="002060"/>
                <w:spacing w:val="6"/>
                <w:sz w:val="21"/>
                <w:szCs w:val="21"/>
                <w:lang w:eastAsia="ru-RU"/>
              </w:rPr>
            </w:pPr>
            <w:bookmarkStart w:id="0" w:name="_Hlk166758479"/>
            <w:r w:rsidRPr="007C4B7E">
              <w:rPr>
                <w:rFonts w:ascii="Arial" w:eastAsia="Times New Roman" w:hAnsi="Arial" w:cs="Arial"/>
                <w:b/>
                <w:bCs/>
                <w:color w:val="002060"/>
                <w:spacing w:val="6"/>
                <w:sz w:val="21"/>
                <w:szCs w:val="21"/>
                <w:lang w:eastAsia="ru-RU"/>
              </w:rPr>
              <w:t>Оборудование</w:t>
            </w:r>
          </w:p>
        </w:tc>
        <w:tc>
          <w:tcPr>
            <w:tcW w:w="1778" w:type="dxa"/>
            <w:vAlign w:val="center"/>
          </w:tcPr>
          <w:p w14:paraId="21A5CB37" w14:textId="77777777" w:rsidR="00672458" w:rsidRPr="007C4B7E" w:rsidRDefault="00672458" w:rsidP="00672458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b/>
                <w:bCs/>
                <w:color w:val="002060"/>
                <w:spacing w:val="6"/>
                <w:sz w:val="21"/>
                <w:szCs w:val="21"/>
                <w:lang w:eastAsia="ru-RU"/>
              </w:rPr>
            </w:pPr>
            <w:r w:rsidRPr="007C4B7E">
              <w:rPr>
                <w:rFonts w:ascii="Arial" w:eastAsia="Times New Roman" w:hAnsi="Arial" w:cs="Arial"/>
                <w:b/>
                <w:bCs/>
                <w:color w:val="002060"/>
                <w:spacing w:val="6"/>
                <w:sz w:val="21"/>
                <w:szCs w:val="21"/>
                <w:lang w:eastAsia="ru-RU"/>
              </w:rPr>
              <w:t>Цена</w:t>
            </w:r>
          </w:p>
        </w:tc>
      </w:tr>
      <w:tr w:rsidR="007E4ED0" w14:paraId="07DDC93E" w14:textId="77777777" w:rsidTr="00626500">
        <w:trPr>
          <w:trHeight w:val="483"/>
        </w:trPr>
        <w:tc>
          <w:tcPr>
            <w:tcW w:w="4673" w:type="dxa"/>
            <w:vAlign w:val="center"/>
          </w:tcPr>
          <w:p w14:paraId="5682538B" w14:textId="77777777" w:rsidR="007E4ED0" w:rsidRPr="004F5BF7" w:rsidRDefault="007E4ED0" w:rsidP="007E4ED0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Алкорамка</w:t>
            </w:r>
            <w:proofErr w:type="spellEnd"/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BDCAD" w14:textId="01FFC3B6" w:rsidR="007E4ED0" w:rsidRDefault="007E4ED0" w:rsidP="007E4ED0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1 400 000</w:t>
            </w:r>
          </w:p>
        </w:tc>
      </w:tr>
      <w:tr w:rsidR="007E4ED0" w14:paraId="18E58613" w14:textId="77777777" w:rsidTr="00626500">
        <w:trPr>
          <w:trHeight w:val="473"/>
        </w:trPr>
        <w:tc>
          <w:tcPr>
            <w:tcW w:w="4673" w:type="dxa"/>
            <w:vAlign w:val="center"/>
          </w:tcPr>
          <w:p w14:paraId="627E14AE" w14:textId="0D11720C" w:rsidR="007E4ED0" w:rsidRPr="007774BD" w:rsidRDefault="007E4ED0" w:rsidP="007E4ED0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 xml:space="preserve">Электронная проходная </w:t>
            </w:r>
            <w:proofErr w:type="spellStart"/>
            <w:r w:rsidRPr="007774BD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ru-RU"/>
              </w:rPr>
              <w:t>PERCo</w:t>
            </w:r>
            <w:proofErr w:type="spellEnd"/>
            <w:r w:rsidRPr="007774BD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-</w:t>
            </w:r>
            <w:r w:rsidRPr="007774BD">
              <w:rPr>
                <w:rFonts w:ascii="Arial" w:eastAsia="Times New Roman" w:hAnsi="Arial" w:cs="Arial"/>
                <w:color w:val="002060"/>
                <w:sz w:val="20"/>
                <w:szCs w:val="20"/>
                <w:lang w:val="en-US" w:eastAsia="ru-RU"/>
              </w:rPr>
              <w:t>KT</w:t>
            </w:r>
            <w:r w:rsidRPr="007774BD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02.9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, планки «</w:t>
            </w:r>
            <w:proofErr w:type="spellStart"/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Антипаника</w:t>
            </w:r>
            <w:proofErr w:type="spellEnd"/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»</w:t>
            </w:r>
            <w:r w:rsidR="00D340E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, с ПО и УРВ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C4A27" w14:textId="28D9E352" w:rsidR="007E4ED0" w:rsidRDefault="007F64B0" w:rsidP="007E4ED0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127 000</w:t>
            </w:r>
          </w:p>
        </w:tc>
      </w:tr>
      <w:tr w:rsidR="007E4ED0" w14:paraId="32767FB7" w14:textId="77777777" w:rsidTr="00626500">
        <w:trPr>
          <w:trHeight w:val="47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32B277B3" w14:textId="77777777" w:rsidR="007E4ED0" w:rsidRPr="007774BD" w:rsidRDefault="007E4ED0" w:rsidP="007E4ED0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Монтаж и наладка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6D643" w14:textId="3F22FA4E" w:rsidR="007E4ED0" w:rsidRDefault="007E4ED0" w:rsidP="007E4ED0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</w:rPr>
              <w:t>95 000</w:t>
            </w:r>
          </w:p>
        </w:tc>
      </w:tr>
      <w:tr w:rsidR="007E4ED0" w14:paraId="67FC3939" w14:textId="77777777" w:rsidTr="00672458">
        <w:trPr>
          <w:trHeight w:val="473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0E4BE0" w14:textId="77777777" w:rsidR="007E4ED0" w:rsidRDefault="007E4ED0" w:rsidP="007E4ED0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9349" w14:textId="53F24C19" w:rsidR="007E4ED0" w:rsidRPr="007774BD" w:rsidRDefault="007E4ED0" w:rsidP="007E4ED0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7774BD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ru-RU"/>
              </w:rPr>
              <w:t>1 6</w:t>
            </w:r>
            <w:r w:rsidR="007F64B0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ru-RU"/>
              </w:rPr>
              <w:t>2</w:t>
            </w:r>
            <w:r w:rsidR="009307CF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ru-RU"/>
              </w:rPr>
              <w:t>2</w:t>
            </w:r>
            <w:r w:rsidRPr="007774BD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ru-RU"/>
              </w:rPr>
              <w:t> </w:t>
            </w:r>
            <w:r w:rsidR="007F64B0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ru-RU"/>
              </w:rPr>
              <w:t>000</w:t>
            </w:r>
            <w:r w:rsidRPr="007774BD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р.</w:t>
            </w:r>
          </w:p>
        </w:tc>
      </w:tr>
      <w:bookmarkEnd w:id="0"/>
    </w:tbl>
    <w:p w14:paraId="30FCBA34" w14:textId="77777777" w:rsidR="00672458" w:rsidRDefault="00672458" w:rsidP="00672458">
      <w:pPr>
        <w:tabs>
          <w:tab w:val="left" w:pos="142"/>
        </w:tabs>
        <w:spacing w:after="0" w:line="240" w:lineRule="auto"/>
        <w:ind w:right="-284"/>
        <w:rPr>
          <w:rFonts w:ascii="Arial" w:hAnsi="Arial" w:cs="Arial"/>
          <w:b/>
          <w:bCs/>
          <w:color w:val="002060"/>
          <w:sz w:val="28"/>
          <w:szCs w:val="32"/>
        </w:rPr>
      </w:pPr>
    </w:p>
    <w:p w14:paraId="1DD5172B" w14:textId="3277C9F7" w:rsidR="00CD026E" w:rsidRDefault="00CD026E" w:rsidP="00CD026E">
      <w:pPr>
        <w:tabs>
          <w:tab w:val="left" w:pos="142"/>
        </w:tabs>
        <w:spacing w:after="0" w:line="240" w:lineRule="auto"/>
        <w:ind w:right="-284"/>
        <w:rPr>
          <w:rFonts w:ascii="Arial" w:hAnsi="Arial" w:cs="Arial"/>
          <w:b/>
          <w:bCs/>
          <w:color w:val="002060"/>
          <w:sz w:val="28"/>
          <w:szCs w:val="32"/>
        </w:rPr>
      </w:pPr>
    </w:p>
    <w:p w14:paraId="388BE438" w14:textId="77777777" w:rsidR="00A32539" w:rsidRDefault="00A32539" w:rsidP="00CD026E">
      <w:pPr>
        <w:tabs>
          <w:tab w:val="left" w:pos="142"/>
        </w:tabs>
        <w:spacing w:after="0" w:line="240" w:lineRule="auto"/>
        <w:ind w:right="-284"/>
        <w:rPr>
          <w:rFonts w:ascii="Arial" w:hAnsi="Arial" w:cs="Arial"/>
          <w:b/>
          <w:bCs/>
          <w:color w:val="002060"/>
          <w:sz w:val="28"/>
          <w:szCs w:val="32"/>
        </w:rPr>
      </w:pPr>
    </w:p>
    <w:p w14:paraId="2035DA1B" w14:textId="7150FFDD" w:rsidR="004B4A2D" w:rsidRDefault="004B4A2D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</w:p>
    <w:p w14:paraId="4B74A264" w14:textId="5486BFC0" w:rsidR="00D340EE" w:rsidRDefault="00D340EE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</w:p>
    <w:p w14:paraId="1BE26E9E" w14:textId="58BA6B8E" w:rsidR="00D340EE" w:rsidRDefault="00D340EE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</w:p>
    <w:p w14:paraId="02BCFD5B" w14:textId="27504C93" w:rsidR="00D340EE" w:rsidRDefault="00D340EE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</w:p>
    <w:p w14:paraId="4E9665F1" w14:textId="77777777" w:rsidR="00D340EE" w:rsidRDefault="00D340EE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</w:p>
    <w:p w14:paraId="0129DA3C" w14:textId="7BB937E5" w:rsidR="00870AEB" w:rsidRDefault="00870AEB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Подобное решение представлено в нашем офисе по адресу ул. Северная 3/2, где можно протестировать и изучить программное обеспечение</w:t>
      </w:r>
    </w:p>
    <w:p w14:paraId="29393680" w14:textId="77777777" w:rsidR="002A09BD" w:rsidRPr="009B394E" w:rsidRDefault="002A09BD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  <w:r w:rsidRPr="009B394E">
        <w:rPr>
          <w:rFonts w:ascii="Arial" w:eastAsia="Calibri" w:hAnsi="Arial" w:cs="Arial"/>
          <w:b/>
        </w:rPr>
        <w:t xml:space="preserve">Более подробную информацию Вы можете получить у менеджера компании, </w:t>
      </w:r>
    </w:p>
    <w:p w14:paraId="1A3783E5" w14:textId="0D95E2B2" w:rsidR="00A64F61" w:rsidRPr="009B394E" w:rsidRDefault="00A64F61" w:rsidP="00A64F61">
      <w:pPr>
        <w:spacing w:after="0" w:line="240" w:lineRule="auto"/>
        <w:jc w:val="center"/>
        <w:rPr>
          <w:rFonts w:ascii="Arial" w:eastAsia="Calibri" w:hAnsi="Arial" w:cs="Arial"/>
          <w:b/>
          <w:color w:val="0000FF"/>
          <w:u w:val="single"/>
        </w:rPr>
      </w:pPr>
      <w:r w:rsidRPr="00A64F61">
        <w:rPr>
          <w:rFonts w:ascii="Arial" w:eastAsia="Calibri" w:hAnsi="Arial" w:cs="Arial"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37F936F5" wp14:editId="28DD4C24">
            <wp:simplePos x="0" y="0"/>
            <wp:positionH relativeFrom="page">
              <wp:align>center</wp:align>
            </wp:positionH>
            <wp:positionV relativeFrom="paragraph">
              <wp:posOffset>283845</wp:posOffset>
            </wp:positionV>
            <wp:extent cx="6040755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525" y="21319"/>
                <wp:lineTo x="2152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9BD" w:rsidRPr="009B394E">
        <w:rPr>
          <w:rFonts w:ascii="Arial" w:eastAsia="Calibri" w:hAnsi="Arial" w:cs="Arial"/>
          <w:b/>
        </w:rPr>
        <w:t xml:space="preserve">по тел. 8 (3452) 520-820, а также на сайте </w:t>
      </w:r>
      <w:hyperlink r:id="rId9" w:history="1">
        <w:r w:rsidR="002A09BD" w:rsidRPr="009B394E">
          <w:rPr>
            <w:rFonts w:ascii="Arial" w:eastAsia="Calibri" w:hAnsi="Arial" w:cs="Arial"/>
            <w:b/>
            <w:color w:val="0000FF"/>
            <w:u w:val="single"/>
          </w:rPr>
          <w:t>www.tmk-pilot.ru</w:t>
        </w:r>
      </w:hyperlink>
    </w:p>
    <w:sectPr w:rsidR="00A64F61" w:rsidRPr="009B394E" w:rsidSect="00964056">
      <w:pgSz w:w="11906" w:h="16838"/>
      <w:pgMar w:top="568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2EB6"/>
    <w:multiLevelType w:val="hybridMultilevel"/>
    <w:tmpl w:val="C382C5B2"/>
    <w:lvl w:ilvl="0" w:tplc="00AACFA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1822D1"/>
    <w:multiLevelType w:val="hybridMultilevel"/>
    <w:tmpl w:val="C450D4CC"/>
    <w:lvl w:ilvl="0" w:tplc="0419000D">
      <w:start w:val="1"/>
      <w:numFmt w:val="bullet"/>
      <w:lvlText w:val="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2767663"/>
    <w:multiLevelType w:val="multilevel"/>
    <w:tmpl w:val="D96EFC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9028D"/>
    <w:multiLevelType w:val="hybridMultilevel"/>
    <w:tmpl w:val="3E629C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204E5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6F933D4"/>
    <w:multiLevelType w:val="hybridMultilevel"/>
    <w:tmpl w:val="127A3018"/>
    <w:lvl w:ilvl="0" w:tplc="6E2C0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E4848"/>
    <w:multiLevelType w:val="hybridMultilevel"/>
    <w:tmpl w:val="28D6FC6A"/>
    <w:lvl w:ilvl="0" w:tplc="09CAE968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49373E9"/>
    <w:multiLevelType w:val="hybridMultilevel"/>
    <w:tmpl w:val="C4D22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97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FEB1665"/>
    <w:multiLevelType w:val="hybridMultilevel"/>
    <w:tmpl w:val="B538A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2441D"/>
    <w:multiLevelType w:val="hybridMultilevel"/>
    <w:tmpl w:val="9F062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30DB"/>
    <w:multiLevelType w:val="hybridMultilevel"/>
    <w:tmpl w:val="10F847B0"/>
    <w:lvl w:ilvl="0" w:tplc="911AF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940C2"/>
    <w:multiLevelType w:val="hybridMultilevel"/>
    <w:tmpl w:val="55D68DBC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7F746C54"/>
    <w:multiLevelType w:val="multilevel"/>
    <w:tmpl w:val="3B00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8"/>
  </w:num>
  <w:num w:numId="9">
    <w:abstractNumId w:val="13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09"/>
    <w:rsid w:val="00006E24"/>
    <w:rsid w:val="000308A3"/>
    <w:rsid w:val="000530D3"/>
    <w:rsid w:val="00057BC8"/>
    <w:rsid w:val="00064BA0"/>
    <w:rsid w:val="000912BE"/>
    <w:rsid w:val="000913F4"/>
    <w:rsid w:val="00094EFB"/>
    <w:rsid w:val="000A5C73"/>
    <w:rsid w:val="000A721F"/>
    <w:rsid w:val="000B29E4"/>
    <w:rsid w:val="000D4C3D"/>
    <w:rsid w:val="000F14C0"/>
    <w:rsid w:val="000F5A78"/>
    <w:rsid w:val="00104EED"/>
    <w:rsid w:val="00106472"/>
    <w:rsid w:val="00107FDB"/>
    <w:rsid w:val="00112A49"/>
    <w:rsid w:val="0012203A"/>
    <w:rsid w:val="00130061"/>
    <w:rsid w:val="00150CBA"/>
    <w:rsid w:val="001516AA"/>
    <w:rsid w:val="0015754F"/>
    <w:rsid w:val="0016323F"/>
    <w:rsid w:val="001756FB"/>
    <w:rsid w:val="00177404"/>
    <w:rsid w:val="00180858"/>
    <w:rsid w:val="0018275E"/>
    <w:rsid w:val="001A528C"/>
    <w:rsid w:val="001B5ABC"/>
    <w:rsid w:val="001B6466"/>
    <w:rsid w:val="001C1402"/>
    <w:rsid w:val="001C7D42"/>
    <w:rsid w:val="001D128F"/>
    <w:rsid w:val="001F1DB9"/>
    <w:rsid w:val="001F5395"/>
    <w:rsid w:val="001F55D6"/>
    <w:rsid w:val="001F69E7"/>
    <w:rsid w:val="00207482"/>
    <w:rsid w:val="0022191E"/>
    <w:rsid w:val="00222F22"/>
    <w:rsid w:val="00232380"/>
    <w:rsid w:val="0024314C"/>
    <w:rsid w:val="00246D2D"/>
    <w:rsid w:val="00251E5C"/>
    <w:rsid w:val="00256361"/>
    <w:rsid w:val="00266A74"/>
    <w:rsid w:val="00275DCD"/>
    <w:rsid w:val="00283A2D"/>
    <w:rsid w:val="00296CE7"/>
    <w:rsid w:val="002A09BD"/>
    <w:rsid w:val="002A74EF"/>
    <w:rsid w:val="002B2486"/>
    <w:rsid w:val="002C2FA3"/>
    <w:rsid w:val="002D1400"/>
    <w:rsid w:val="002E5930"/>
    <w:rsid w:val="002E5CE0"/>
    <w:rsid w:val="0033169B"/>
    <w:rsid w:val="00341B6C"/>
    <w:rsid w:val="0035332E"/>
    <w:rsid w:val="00356502"/>
    <w:rsid w:val="0036041F"/>
    <w:rsid w:val="003722AD"/>
    <w:rsid w:val="003958E7"/>
    <w:rsid w:val="003B62D3"/>
    <w:rsid w:val="003D384E"/>
    <w:rsid w:val="003D62A0"/>
    <w:rsid w:val="003F0B62"/>
    <w:rsid w:val="003F2994"/>
    <w:rsid w:val="00426CFA"/>
    <w:rsid w:val="004437AB"/>
    <w:rsid w:val="0044540A"/>
    <w:rsid w:val="004616BD"/>
    <w:rsid w:val="00463B2C"/>
    <w:rsid w:val="00474730"/>
    <w:rsid w:val="00496E19"/>
    <w:rsid w:val="00497EA2"/>
    <w:rsid w:val="004B4A2D"/>
    <w:rsid w:val="004B529E"/>
    <w:rsid w:val="004D5E38"/>
    <w:rsid w:val="004F150B"/>
    <w:rsid w:val="004F5BF7"/>
    <w:rsid w:val="00503272"/>
    <w:rsid w:val="0050597C"/>
    <w:rsid w:val="00505B31"/>
    <w:rsid w:val="005232E4"/>
    <w:rsid w:val="005361A8"/>
    <w:rsid w:val="00552C49"/>
    <w:rsid w:val="00567982"/>
    <w:rsid w:val="00573447"/>
    <w:rsid w:val="0057449A"/>
    <w:rsid w:val="00576E96"/>
    <w:rsid w:val="00590172"/>
    <w:rsid w:val="00590E2A"/>
    <w:rsid w:val="005A0751"/>
    <w:rsid w:val="005C5E38"/>
    <w:rsid w:val="005D0B09"/>
    <w:rsid w:val="005D2E45"/>
    <w:rsid w:val="005D4F9E"/>
    <w:rsid w:val="00651677"/>
    <w:rsid w:val="00664A33"/>
    <w:rsid w:val="00670B81"/>
    <w:rsid w:val="00672458"/>
    <w:rsid w:val="0069077F"/>
    <w:rsid w:val="006A1A95"/>
    <w:rsid w:val="006C1FB1"/>
    <w:rsid w:val="006C2AF3"/>
    <w:rsid w:val="006E1652"/>
    <w:rsid w:val="006E7704"/>
    <w:rsid w:val="006F1F61"/>
    <w:rsid w:val="006F31C4"/>
    <w:rsid w:val="00701E48"/>
    <w:rsid w:val="00706445"/>
    <w:rsid w:val="00706F3A"/>
    <w:rsid w:val="00714ADC"/>
    <w:rsid w:val="0072649D"/>
    <w:rsid w:val="0073173B"/>
    <w:rsid w:val="00733D54"/>
    <w:rsid w:val="00746C69"/>
    <w:rsid w:val="00757296"/>
    <w:rsid w:val="00764BDD"/>
    <w:rsid w:val="0077276A"/>
    <w:rsid w:val="007774BD"/>
    <w:rsid w:val="0078182C"/>
    <w:rsid w:val="00783314"/>
    <w:rsid w:val="0078711B"/>
    <w:rsid w:val="00794939"/>
    <w:rsid w:val="007A338D"/>
    <w:rsid w:val="007A52FD"/>
    <w:rsid w:val="007A6757"/>
    <w:rsid w:val="007B02C5"/>
    <w:rsid w:val="007B169D"/>
    <w:rsid w:val="007C1249"/>
    <w:rsid w:val="007C4B7E"/>
    <w:rsid w:val="007C50D8"/>
    <w:rsid w:val="007D3F2D"/>
    <w:rsid w:val="007E0C10"/>
    <w:rsid w:val="007E4ED0"/>
    <w:rsid w:val="007E7A87"/>
    <w:rsid w:val="007F10C1"/>
    <w:rsid w:val="007F1EB3"/>
    <w:rsid w:val="007F35A6"/>
    <w:rsid w:val="007F64B0"/>
    <w:rsid w:val="008207DB"/>
    <w:rsid w:val="008253C7"/>
    <w:rsid w:val="00843026"/>
    <w:rsid w:val="00850AF2"/>
    <w:rsid w:val="008662DE"/>
    <w:rsid w:val="00870AEB"/>
    <w:rsid w:val="00871735"/>
    <w:rsid w:val="00896F4D"/>
    <w:rsid w:val="008A0ED5"/>
    <w:rsid w:val="008B6EF0"/>
    <w:rsid w:val="008D54E8"/>
    <w:rsid w:val="008E384B"/>
    <w:rsid w:val="00903E57"/>
    <w:rsid w:val="00906620"/>
    <w:rsid w:val="00922E42"/>
    <w:rsid w:val="009245D6"/>
    <w:rsid w:val="009307CF"/>
    <w:rsid w:val="0094047F"/>
    <w:rsid w:val="0095550E"/>
    <w:rsid w:val="00964056"/>
    <w:rsid w:val="00973A6B"/>
    <w:rsid w:val="009A36C4"/>
    <w:rsid w:val="009A7A50"/>
    <w:rsid w:val="009B394E"/>
    <w:rsid w:val="00A12730"/>
    <w:rsid w:val="00A13599"/>
    <w:rsid w:val="00A32539"/>
    <w:rsid w:val="00A34822"/>
    <w:rsid w:val="00A35A2C"/>
    <w:rsid w:val="00A64F61"/>
    <w:rsid w:val="00A751D9"/>
    <w:rsid w:val="00A75CA4"/>
    <w:rsid w:val="00AD59AA"/>
    <w:rsid w:val="00AE6FE7"/>
    <w:rsid w:val="00AF46E4"/>
    <w:rsid w:val="00AF49B6"/>
    <w:rsid w:val="00B1754F"/>
    <w:rsid w:val="00B25550"/>
    <w:rsid w:val="00B435A8"/>
    <w:rsid w:val="00B453E8"/>
    <w:rsid w:val="00B55746"/>
    <w:rsid w:val="00B72E72"/>
    <w:rsid w:val="00B8011C"/>
    <w:rsid w:val="00B8082C"/>
    <w:rsid w:val="00B87DC9"/>
    <w:rsid w:val="00B93C5E"/>
    <w:rsid w:val="00B95286"/>
    <w:rsid w:val="00B95CC8"/>
    <w:rsid w:val="00BB3244"/>
    <w:rsid w:val="00BC77B0"/>
    <w:rsid w:val="00BE63C2"/>
    <w:rsid w:val="00BF53FB"/>
    <w:rsid w:val="00C11B6B"/>
    <w:rsid w:val="00C2318C"/>
    <w:rsid w:val="00C32E98"/>
    <w:rsid w:val="00C45B2B"/>
    <w:rsid w:val="00C5719E"/>
    <w:rsid w:val="00C91918"/>
    <w:rsid w:val="00C93CDF"/>
    <w:rsid w:val="00CA2FDF"/>
    <w:rsid w:val="00CB3F24"/>
    <w:rsid w:val="00CB4475"/>
    <w:rsid w:val="00CC2FCC"/>
    <w:rsid w:val="00CC347B"/>
    <w:rsid w:val="00CC4528"/>
    <w:rsid w:val="00CD026E"/>
    <w:rsid w:val="00CD052A"/>
    <w:rsid w:val="00CD066C"/>
    <w:rsid w:val="00CD7E80"/>
    <w:rsid w:val="00CE64B5"/>
    <w:rsid w:val="00CF0271"/>
    <w:rsid w:val="00D06229"/>
    <w:rsid w:val="00D11364"/>
    <w:rsid w:val="00D11CB4"/>
    <w:rsid w:val="00D340EE"/>
    <w:rsid w:val="00D370AE"/>
    <w:rsid w:val="00D604AC"/>
    <w:rsid w:val="00D748B6"/>
    <w:rsid w:val="00D75FAB"/>
    <w:rsid w:val="00DA6B39"/>
    <w:rsid w:val="00DB2F30"/>
    <w:rsid w:val="00DB4C7E"/>
    <w:rsid w:val="00DB5EDA"/>
    <w:rsid w:val="00DC514E"/>
    <w:rsid w:val="00DD71A6"/>
    <w:rsid w:val="00DF42DA"/>
    <w:rsid w:val="00DF6354"/>
    <w:rsid w:val="00E054A6"/>
    <w:rsid w:val="00E37BF7"/>
    <w:rsid w:val="00E41BC1"/>
    <w:rsid w:val="00E52476"/>
    <w:rsid w:val="00E63C6E"/>
    <w:rsid w:val="00E7153D"/>
    <w:rsid w:val="00E81BD1"/>
    <w:rsid w:val="00E9192F"/>
    <w:rsid w:val="00E95F8E"/>
    <w:rsid w:val="00EA2585"/>
    <w:rsid w:val="00EB32B0"/>
    <w:rsid w:val="00EB5E6C"/>
    <w:rsid w:val="00EC2CEC"/>
    <w:rsid w:val="00ED74DE"/>
    <w:rsid w:val="00EE0F83"/>
    <w:rsid w:val="00EE1F23"/>
    <w:rsid w:val="00EE4642"/>
    <w:rsid w:val="00EE5520"/>
    <w:rsid w:val="00EE75BF"/>
    <w:rsid w:val="00F55D14"/>
    <w:rsid w:val="00F64F5B"/>
    <w:rsid w:val="00F712E7"/>
    <w:rsid w:val="00F821C1"/>
    <w:rsid w:val="00F8441B"/>
    <w:rsid w:val="00FC6FA9"/>
    <w:rsid w:val="00FD6596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864D"/>
  <w15:docId w15:val="{E605E648-F0F2-4032-BAFF-27E93746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5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A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75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1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5D4F9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715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69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255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60E0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44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89617">
              <w:marLeft w:val="-225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0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045822">
              <w:marLeft w:val="-225"/>
              <w:marRight w:val="0"/>
              <w:marTop w:val="22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895547">
              <w:marLeft w:val="-225"/>
              <w:marRight w:val="0"/>
              <w:marTop w:val="22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894042">
              <w:marLeft w:val="-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mk-pil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AEFE-973C-4231-A82C-81DF8A57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7</cp:revision>
  <cp:lastPrinted>2024-05-17T03:11:00Z</cp:lastPrinted>
  <dcterms:created xsi:type="dcterms:W3CDTF">2025-01-22T05:16:00Z</dcterms:created>
  <dcterms:modified xsi:type="dcterms:W3CDTF">2025-04-02T10:25:00Z</dcterms:modified>
</cp:coreProperties>
</file>